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C7494" w:rsidRDefault="002C7494" w:rsidP="002C7494">
      <w:r>
        <w:t>Schedule for Q4 research paper</w:t>
      </w:r>
    </w:p>
    <w:p w:rsidR="002C7494" w:rsidRDefault="002C7494" w:rsidP="002C7494">
      <w:r>
        <w:t xml:space="preserve">Outline in Noodle Tools due  </w:t>
      </w:r>
      <w:r>
        <w:rPr>
          <w:i/>
        </w:rPr>
        <w:t>……………………….</w:t>
      </w:r>
      <w:r w:rsidR="00177AB5">
        <w:t>Monday</w:t>
      </w:r>
      <w:r w:rsidR="00B13B21">
        <w:t xml:space="preserve"> 10 April</w:t>
      </w:r>
      <w:r w:rsidR="00177AB5">
        <w:t xml:space="preserve"> </w:t>
      </w:r>
      <w:r w:rsidR="00A803A9">
        <w:t xml:space="preserve">   25% of paper</w:t>
      </w:r>
      <w:r>
        <w:t xml:space="preserve"> </w:t>
      </w:r>
    </w:p>
    <w:p w:rsidR="002C7494" w:rsidRDefault="002C7494" w:rsidP="002C7494">
      <w:r>
        <w:t>Draft due (</w:t>
      </w:r>
      <w:r w:rsidR="00022C3A">
        <w:t>500 words</w:t>
      </w:r>
      <w:r>
        <w:t>)……..</w:t>
      </w:r>
      <w:r w:rsidR="001508D8">
        <w:t>.</w:t>
      </w:r>
      <w:r w:rsidR="00022C3A">
        <w:t>.................................</w:t>
      </w:r>
      <w:r w:rsidR="00177AB5">
        <w:t>Monday</w:t>
      </w:r>
      <w:r w:rsidR="00B13B21">
        <w:t xml:space="preserve"> 24 April</w:t>
      </w:r>
      <w:r w:rsidR="00177AB5">
        <w:t xml:space="preserve"> </w:t>
      </w:r>
      <w:r>
        <w:t xml:space="preserve">   Double Quiz </w:t>
      </w:r>
    </w:p>
    <w:p w:rsidR="002C7494" w:rsidRDefault="002C7494" w:rsidP="002C7494">
      <w:r>
        <w:t>Final Paper due</w:t>
      </w:r>
      <w:r w:rsidRPr="00B13B21">
        <w:t>………..</w:t>
      </w:r>
      <w:r w:rsidR="00E07618">
        <w:t>…………………………..</w:t>
      </w:r>
      <w:r w:rsidR="000232F6">
        <w:t>.</w:t>
      </w:r>
      <w:r w:rsidR="00177AB5">
        <w:t>Monday</w:t>
      </w:r>
      <w:r w:rsidR="00B13B21">
        <w:t xml:space="preserve"> 15 May   </w:t>
      </w:r>
      <w:r>
        <w:t xml:space="preserve">  Paper</w:t>
      </w:r>
      <w:r>
        <w:tab/>
      </w:r>
    </w:p>
    <w:p w:rsidR="002C7494" w:rsidRDefault="00B13B21" w:rsidP="002C7494">
      <w:r>
        <w:t>Final exams begin</w:t>
      </w:r>
      <w:r w:rsidR="00E07618">
        <w:t>…………………………………</w:t>
      </w:r>
      <w:r w:rsidR="002C7494">
        <w:tab/>
      </w:r>
      <w:r>
        <w:t xml:space="preserve">Wednesday 31 May </w:t>
      </w:r>
    </w:p>
    <w:p w:rsidR="00177AB5" w:rsidRDefault="00177AB5" w:rsidP="002C7494">
      <w:pPr>
        <w:rPr>
          <w:i/>
        </w:rPr>
      </w:pPr>
    </w:p>
    <w:p w:rsidR="00177AB5" w:rsidRDefault="00177AB5" w:rsidP="00177AB5">
      <w:r>
        <w:t xml:space="preserve">For your research paper, </w:t>
      </w:r>
      <w:r w:rsidR="005C626A" w:rsidRPr="004E69E5">
        <w:rPr>
          <w:i/>
        </w:rPr>
        <w:t xml:space="preserve">choose a topic </w:t>
      </w:r>
      <w:r w:rsidR="005C626A">
        <w:rPr>
          <w:i/>
        </w:rPr>
        <w:t xml:space="preserve">that interests you. </w:t>
      </w:r>
      <w:r w:rsidR="005C626A">
        <w:t>I must approve the topic</w:t>
      </w:r>
      <w:r w:rsidR="00473ACE">
        <w:t xml:space="preserve"> </w:t>
      </w:r>
      <w:r w:rsidR="00473ACE" w:rsidRPr="00473ACE">
        <w:rPr>
          <w:u w:val="single"/>
        </w:rPr>
        <w:t>and</w:t>
      </w:r>
      <w:r w:rsidR="00473ACE">
        <w:t xml:space="preserve"> </w:t>
      </w:r>
      <w:r w:rsidR="00473ACE" w:rsidRPr="00473ACE">
        <w:rPr>
          <w:i/>
        </w:rPr>
        <w:t>your argument</w:t>
      </w:r>
      <w:r w:rsidR="005C626A">
        <w:t xml:space="preserve"> </w:t>
      </w:r>
      <w:r w:rsidR="005C626A" w:rsidRPr="00473ACE">
        <w:rPr>
          <w:i/>
        </w:rPr>
        <w:t>before</w:t>
      </w:r>
      <w:r w:rsidR="005C626A" w:rsidRPr="00473ACE">
        <w:t xml:space="preserve"> </w:t>
      </w:r>
      <w:r w:rsidR="005C626A">
        <w:t xml:space="preserve">you begin to write your paper. </w:t>
      </w:r>
      <w:r w:rsidR="00473ACE">
        <w:t>Y</w:t>
      </w:r>
      <w:r w:rsidR="005C626A">
        <w:t xml:space="preserve">ou might </w:t>
      </w:r>
      <w:r w:rsidR="00473ACE">
        <w:t xml:space="preserve">also </w:t>
      </w:r>
      <w:r w:rsidR="005C626A">
        <w:t>choose one</w:t>
      </w:r>
      <w:r>
        <w:t xml:space="preserve"> of the following propositions and then </w:t>
      </w:r>
      <w:r w:rsidRPr="00AE2DAF">
        <w:rPr>
          <w:i/>
        </w:rPr>
        <w:t>agree or disagree</w:t>
      </w:r>
      <w:r>
        <w:t xml:space="preserve"> with it. Support your argument with </w:t>
      </w:r>
      <w:r w:rsidRPr="00F62A7B">
        <w:rPr>
          <w:i/>
        </w:rPr>
        <w:t>evidence</w:t>
      </w:r>
      <w:r>
        <w:t xml:space="preserve"> you find in your research. Whether you agree or disagree </w:t>
      </w:r>
      <w:r w:rsidRPr="00080EF7">
        <w:rPr>
          <w:i/>
          <w:u w:val="single"/>
        </w:rPr>
        <w:t>has no impact on your grade</w:t>
      </w:r>
      <w:r>
        <w:t xml:space="preserve">. The success with which you </w:t>
      </w:r>
      <w:r w:rsidRPr="00080EF7">
        <w:rPr>
          <w:i/>
          <w:u w:val="single"/>
        </w:rPr>
        <w:t>support</w:t>
      </w:r>
      <w:r w:rsidRPr="00080EF7">
        <w:rPr>
          <w:u w:val="single"/>
        </w:rPr>
        <w:t xml:space="preserve"> </w:t>
      </w:r>
      <w:r>
        <w:t xml:space="preserve">your argument has a huge impact on your grade. Minimum 1,250 words (not including Works Cited section), </w:t>
      </w:r>
      <w:r w:rsidR="00D90C7C">
        <w:t>MLA format</w:t>
      </w:r>
      <w:r>
        <w:t xml:space="preserve">: </w:t>
      </w:r>
      <w:hyperlink r:id="rId7" w:history="1">
        <w:r w:rsidRPr="000B43EA">
          <w:rPr>
            <w:rStyle w:val="Hyperlink"/>
          </w:rPr>
          <w:t>https://owl.english.purdue.edu/owl/owlprint/747/</w:t>
        </w:r>
      </w:hyperlink>
    </w:p>
    <w:p w:rsidR="00177AB5" w:rsidRDefault="00177AB5" w:rsidP="002C7494">
      <w:pPr>
        <w:rPr>
          <w:i/>
        </w:rPr>
      </w:pPr>
    </w:p>
    <w:p w:rsidR="00177AB5" w:rsidRDefault="00177AB5" w:rsidP="00177AB5">
      <w:r>
        <w:t>Topics:</w:t>
      </w:r>
    </w:p>
    <w:p w:rsidR="00177AB5" w:rsidRDefault="00177AB5" w:rsidP="00177AB5">
      <w:pPr>
        <w:pStyle w:val="NoSpacing"/>
      </w:pPr>
      <w:r>
        <w:t>President Kennedy was responsible for the Soviet missiles placed in Cuba. He had taken specific action to drive the Soviets to place nuclear weapon</w:t>
      </w:r>
      <w:r w:rsidR="00BE2826">
        <w:t>s in Cuba</w:t>
      </w:r>
      <w:r>
        <w:t>.</w:t>
      </w:r>
    </w:p>
    <w:p w:rsidR="00177AB5" w:rsidRDefault="00177AB5" w:rsidP="00177AB5">
      <w:pPr>
        <w:pStyle w:val="NoSpacing"/>
        <w:numPr>
          <w:ilvl w:val="0"/>
          <w:numId w:val="0"/>
        </w:numPr>
        <w:ind w:left="-216"/>
      </w:pPr>
    </w:p>
    <w:p w:rsidR="00177AB5" w:rsidRDefault="00177AB5" w:rsidP="00177AB5">
      <w:pPr>
        <w:pStyle w:val="NoSpacing"/>
      </w:pPr>
      <w:r>
        <w:t xml:space="preserve">The “heart” of the Vietnam conflict took place at home on American soil. Both the political decision to engage in the conflict and the protest riots against the conflict were based on domestic issues at home. </w:t>
      </w:r>
    </w:p>
    <w:p w:rsidR="00177AB5" w:rsidRDefault="00177AB5" w:rsidP="00177AB5">
      <w:pPr>
        <w:pStyle w:val="NoSpacing"/>
        <w:numPr>
          <w:ilvl w:val="0"/>
          <w:numId w:val="0"/>
        </w:numPr>
      </w:pPr>
    </w:p>
    <w:p w:rsidR="00177AB5" w:rsidRDefault="00177AB5" w:rsidP="00177AB5">
      <w:pPr>
        <w:pStyle w:val="NoSpacing"/>
      </w:pPr>
      <w:r>
        <w:t>Lyndon Johnson deserves to be called “THE civil rights president.”</w:t>
      </w:r>
    </w:p>
    <w:p w:rsidR="00177AB5" w:rsidRDefault="00177AB5" w:rsidP="00177AB5">
      <w:pPr>
        <w:pStyle w:val="NoSpacing"/>
        <w:numPr>
          <w:ilvl w:val="0"/>
          <w:numId w:val="0"/>
        </w:numPr>
      </w:pPr>
    </w:p>
    <w:p w:rsidR="00177AB5" w:rsidRDefault="00177AB5" w:rsidP="00177AB5">
      <w:pPr>
        <w:pStyle w:val="NoSpacing"/>
      </w:pPr>
      <w:r>
        <w:t xml:space="preserve">The best way to cause positive change in racial attitudes is to work within the system—legal and legislative—and not to stir up problems through </w:t>
      </w:r>
      <w:r w:rsidR="00586C36">
        <w:t>protest.</w:t>
      </w:r>
    </w:p>
    <w:p w:rsidR="00177AB5" w:rsidRDefault="00177AB5" w:rsidP="00177AB5"/>
    <w:p w:rsidR="00177AB5" w:rsidRDefault="00177AB5" w:rsidP="00177AB5">
      <w:pPr>
        <w:pStyle w:val="NoSpacing"/>
      </w:pPr>
      <w:r>
        <w:t xml:space="preserve">The women’s movement for equality in the United States has, for all intents and purposes, yielded success. </w:t>
      </w:r>
    </w:p>
    <w:p w:rsidR="00177AB5" w:rsidRDefault="00177AB5" w:rsidP="00177AB5"/>
    <w:p w:rsidR="00177AB5" w:rsidRDefault="00177AB5" w:rsidP="00177AB5">
      <w:pPr>
        <w:pStyle w:val="NoSpacing"/>
      </w:pPr>
      <w:r>
        <w:t>The unfolding of the Watergate scandal was a sign of strength in the United States system of government.</w:t>
      </w:r>
    </w:p>
    <w:p w:rsidR="00177AB5" w:rsidRDefault="00177AB5" w:rsidP="00177AB5"/>
    <w:p w:rsidR="00177AB5" w:rsidRDefault="00177AB5" w:rsidP="00177AB5">
      <w:pPr>
        <w:pStyle w:val="NoSpacing"/>
      </w:pPr>
      <w:r>
        <w:t xml:space="preserve">Secrecy is more important than the public’s right to know in implementing foreign policy. A president must be permitted to </w:t>
      </w:r>
      <w:r w:rsidR="00586C36">
        <w:t xml:space="preserve">secrecy to conduct foreign affairs. </w:t>
      </w:r>
    </w:p>
    <w:p w:rsidR="00177AB5" w:rsidRDefault="00177AB5" w:rsidP="00177AB5"/>
    <w:p w:rsidR="00177AB5" w:rsidRDefault="00177AB5" w:rsidP="00177AB5">
      <w:pPr>
        <w:pStyle w:val="NoSpacing"/>
      </w:pPr>
      <w:r>
        <w:t>The policies of the Reagan administration weakened the United States over the long-term.</w:t>
      </w:r>
    </w:p>
    <w:p w:rsidR="00177AB5" w:rsidRDefault="00177AB5" w:rsidP="00177AB5"/>
    <w:p w:rsidR="00177AB5" w:rsidRDefault="00177AB5" w:rsidP="00177AB5">
      <w:pPr>
        <w:pStyle w:val="NoSpacing"/>
      </w:pPr>
      <w:r>
        <w:t>Human rights and morality should be the cornerstones of U.S. foreign policy. It should be concerned with these issues in other nations and should act, even militarily if necessary, to bring justice.</w:t>
      </w:r>
    </w:p>
    <w:p w:rsidR="00177AB5" w:rsidRDefault="00177AB5" w:rsidP="00177AB5">
      <w:pPr>
        <w:pStyle w:val="NoSpacing"/>
        <w:numPr>
          <w:ilvl w:val="0"/>
          <w:numId w:val="0"/>
        </w:numPr>
        <w:ind w:left="-216"/>
      </w:pPr>
    </w:p>
    <w:p w:rsidR="00177AB5" w:rsidRDefault="00177AB5" w:rsidP="00177AB5">
      <w:pPr>
        <w:pStyle w:val="NoSpacing"/>
      </w:pPr>
      <w:r>
        <w:t xml:space="preserve">President Reagan was not responsible for the collapse of the Soviet Union. </w:t>
      </w:r>
    </w:p>
    <w:p w:rsidR="00177AB5" w:rsidRDefault="00177AB5" w:rsidP="00177AB5"/>
    <w:p w:rsidR="00177AB5" w:rsidRDefault="00177AB5" w:rsidP="00177AB5">
      <w:pPr>
        <w:pStyle w:val="NoSpacing"/>
      </w:pPr>
      <w:r>
        <w:t>Peace and stability in the Middle East are vital to the United States’ economy and national security. Under no circumstances should the United States abandon its position in the Middle East.</w:t>
      </w:r>
    </w:p>
    <w:p w:rsidR="00177AB5" w:rsidRDefault="00177AB5" w:rsidP="00177AB5"/>
    <w:p w:rsidR="00177AB5" w:rsidRDefault="00177AB5" w:rsidP="00177AB5">
      <w:pPr>
        <w:pStyle w:val="NoSpacing"/>
      </w:pPr>
      <w:r>
        <w:t>The United States has the responsibility to play “policeman” to the world.</w:t>
      </w:r>
    </w:p>
    <w:p w:rsidR="00AC2D01" w:rsidRDefault="00AC2D01" w:rsidP="002C7494">
      <w:pPr>
        <w:pStyle w:val="NoSpacing"/>
        <w:numPr>
          <w:ilvl w:val="0"/>
          <w:numId w:val="0"/>
        </w:numPr>
      </w:pPr>
    </w:p>
    <w:p w:rsidR="002C7494" w:rsidRDefault="002C7494" w:rsidP="002C7494">
      <w:pPr>
        <w:pStyle w:val="NoSpacing"/>
        <w:numPr>
          <w:ilvl w:val="0"/>
          <w:numId w:val="0"/>
        </w:numPr>
      </w:pPr>
      <w:r>
        <w:t>Must do:</w:t>
      </w:r>
    </w:p>
    <w:p w:rsidR="002C7494" w:rsidRDefault="002C7494" w:rsidP="002C7494">
      <w:pPr>
        <w:pStyle w:val="NoSpacing"/>
        <w:numPr>
          <w:ilvl w:val="0"/>
          <w:numId w:val="3"/>
        </w:numPr>
      </w:pPr>
      <w:r w:rsidRPr="00473ACE">
        <w:rPr>
          <w:b/>
          <w:i/>
          <w:u w:val="single"/>
        </w:rPr>
        <w:t>Read the rubric</w:t>
      </w:r>
      <w:r>
        <w:t xml:space="preserve"> </w:t>
      </w:r>
      <w:r w:rsidRPr="00473ACE">
        <w:rPr>
          <w:i/>
        </w:rPr>
        <w:t>several times</w:t>
      </w:r>
      <w:r>
        <w:t xml:space="preserve"> to ensure that you understand how to maximize your points. </w:t>
      </w:r>
    </w:p>
    <w:p w:rsidR="00473ACE" w:rsidRDefault="00473ACE" w:rsidP="00473ACE">
      <w:pPr>
        <w:pStyle w:val="NoSpacing"/>
        <w:ind w:left="0" w:hanging="216"/>
      </w:pPr>
      <w:r>
        <w:t>In Noodle Tools:</w:t>
      </w:r>
    </w:p>
    <w:p w:rsidR="00473ACE" w:rsidRDefault="00473ACE" w:rsidP="00473ACE">
      <w:pPr>
        <w:pStyle w:val="Subtitle"/>
      </w:pPr>
      <w:r>
        <w:t xml:space="preserve">Ask a good question. Remember that questions end with question marks. </w:t>
      </w:r>
    </w:p>
    <w:p w:rsidR="00473ACE" w:rsidRDefault="00473ACE" w:rsidP="00473ACE">
      <w:pPr>
        <w:pStyle w:val="Subtitle"/>
      </w:pPr>
      <w:r>
        <w:t>State your argument.</w:t>
      </w:r>
      <w:r w:rsidR="00566A38" w:rsidRPr="00566A38">
        <w:t xml:space="preserve"> </w:t>
      </w:r>
      <w:r w:rsidR="00566A38">
        <w:t xml:space="preserve">Put </w:t>
      </w:r>
      <w:r w:rsidR="00566A38" w:rsidRPr="00566A38">
        <w:rPr>
          <w:i/>
        </w:rPr>
        <w:t>power</w:t>
      </w:r>
      <w:r w:rsidR="00566A38">
        <w:t xml:space="preserve"> into it. Mean it.</w:t>
      </w:r>
      <w:r>
        <w:t xml:space="preserve"> We use the term “argument” because people shape history by arguing. Nobody grabbing power—or trying to hold onto power—wants to hear your “thesis.”</w:t>
      </w:r>
    </w:p>
    <w:p w:rsidR="00566A38" w:rsidRDefault="00566A38" w:rsidP="00566A38">
      <w:pPr>
        <w:pStyle w:val="Subtitle"/>
      </w:pPr>
      <w:r>
        <w:t xml:space="preserve">Generate an outline. Use rule of three. Three headings. Each heading has three sub-headings. Is this an absolute? No, but it is a guideline that will serve you well for all time. </w:t>
      </w:r>
    </w:p>
    <w:p w:rsidR="00566A38" w:rsidRDefault="00566A38" w:rsidP="00473ACE">
      <w:pPr>
        <w:pStyle w:val="Subtitle"/>
      </w:pPr>
      <w:r>
        <w:t xml:space="preserve">In your Direct Quotation boxes, enter a maximum of </w:t>
      </w:r>
      <w:r w:rsidRPr="00566A38">
        <w:rPr>
          <w:i/>
        </w:rPr>
        <w:t>t</w:t>
      </w:r>
      <w:r w:rsidR="00473ACE" w:rsidRPr="00566A38">
        <w:rPr>
          <w:i/>
        </w:rPr>
        <w:t>hree sentences</w:t>
      </w:r>
      <w:r w:rsidR="00473ACE">
        <w:t xml:space="preserve">. I will deduct points if you have more than three sentences in the direct quotations box. </w:t>
      </w:r>
    </w:p>
    <w:p w:rsidR="00566A38" w:rsidRDefault="00566A38" w:rsidP="00473ACE">
      <w:pPr>
        <w:pStyle w:val="Subtitle"/>
      </w:pPr>
      <w:r>
        <w:t>Paraphrase thoughtfully. This is the driving force in your writing. Here, you stand on the shoulders of giants and then see ahead. Own the idea.</w:t>
      </w:r>
    </w:p>
    <w:p w:rsidR="00566A38" w:rsidRDefault="00566A38" w:rsidP="00566A38">
      <w:pPr>
        <w:pStyle w:val="Subtitle"/>
      </w:pPr>
      <w:r>
        <w:t xml:space="preserve">In the My Ideas box you will write your paper. This should have more words than the other boxes when you are done. Put your in-text citations in there </w:t>
      </w:r>
      <w:r w:rsidRPr="00566A38">
        <w:rPr>
          <w:i/>
        </w:rPr>
        <w:t>now</w:t>
      </w:r>
      <w:r>
        <w:t>. Do not wait. Put them in now.</w:t>
      </w:r>
    </w:p>
    <w:p w:rsidR="00E6384F" w:rsidRPr="00E6384F" w:rsidRDefault="00E6384F" w:rsidP="00E6384F">
      <w:pPr>
        <w:pStyle w:val="Subtitle"/>
      </w:pPr>
      <w:r>
        <w:t>Link every card to a source. Look at the “source” line in your card.</w:t>
      </w:r>
    </w:p>
    <w:p w:rsidR="00473ACE" w:rsidRDefault="00473ACE" w:rsidP="00473ACE">
      <w:pPr>
        <w:pStyle w:val="NoSpacing"/>
        <w:ind w:left="0" w:hanging="216"/>
      </w:pPr>
      <w:r w:rsidRPr="00E6384F">
        <w:t>Rough draft must contain</w:t>
      </w:r>
      <w:r>
        <w:t xml:space="preserve"> the following:</w:t>
      </w:r>
    </w:p>
    <w:p w:rsidR="00473ACE" w:rsidRDefault="00473ACE" w:rsidP="00473ACE">
      <w:pPr>
        <w:pStyle w:val="Subtitle"/>
      </w:pPr>
      <w:r>
        <w:t>Clear argument statement</w:t>
      </w:r>
    </w:p>
    <w:p w:rsidR="00473ACE" w:rsidRPr="0011326F" w:rsidRDefault="00473ACE" w:rsidP="00473ACE">
      <w:pPr>
        <w:pStyle w:val="Subtitle"/>
      </w:pPr>
      <w:r>
        <w:t>Some words for each bucket (support sections)</w:t>
      </w:r>
    </w:p>
    <w:p w:rsidR="00473ACE" w:rsidRDefault="00473ACE" w:rsidP="00473ACE">
      <w:pPr>
        <w:pStyle w:val="Subtitle"/>
      </w:pPr>
      <w:r>
        <w:t>Minimum number of words for rough draft, as assigned</w:t>
      </w:r>
    </w:p>
    <w:p w:rsidR="00473ACE" w:rsidRDefault="00473ACE" w:rsidP="00473ACE">
      <w:pPr>
        <w:pStyle w:val="Subtitle"/>
      </w:pPr>
      <w:r>
        <w:t xml:space="preserve">Five sources </w:t>
      </w:r>
      <w:r w:rsidRPr="00D90C7C">
        <w:rPr>
          <w:i/>
        </w:rPr>
        <w:t>in the Works Cited section</w:t>
      </w:r>
    </w:p>
    <w:p w:rsidR="00473ACE" w:rsidRDefault="00473ACE" w:rsidP="00473ACE">
      <w:pPr>
        <w:pStyle w:val="Subtitle"/>
      </w:pPr>
      <w:r>
        <w:t>Five in-text citations linked to the five sources.</w:t>
      </w:r>
    </w:p>
    <w:p w:rsidR="00E6384F" w:rsidRDefault="00E6384F" w:rsidP="002C7494">
      <w:pPr>
        <w:pStyle w:val="NoSpacing"/>
        <w:ind w:left="0" w:hanging="216"/>
      </w:pPr>
      <w:r>
        <w:t>The final paper must be chiseled and polished.</w:t>
      </w:r>
    </w:p>
    <w:p w:rsidR="002C7494" w:rsidRDefault="002C7494" w:rsidP="00E6384F">
      <w:pPr>
        <w:pStyle w:val="Subtitle"/>
      </w:pPr>
      <w:r>
        <w:t>Use d</w:t>
      </w:r>
      <w:r w:rsidR="00473ACE">
        <w:t>irect quotations clearly: “Vietnam was a terrific success for America</w:t>
      </w:r>
      <w:r>
        <w:t xml:space="preserve">” (Jones). There you have it: two quotation marks and the in-text citation. </w:t>
      </w:r>
    </w:p>
    <w:p w:rsidR="002C7494" w:rsidRDefault="002C7494" w:rsidP="00E6384F">
      <w:pPr>
        <w:pStyle w:val="Subtitle"/>
      </w:pPr>
      <w:r>
        <w:t xml:space="preserve">Your in-text citation must match </w:t>
      </w:r>
      <w:r w:rsidRPr="00DB4F4B">
        <w:rPr>
          <w:i/>
        </w:rPr>
        <w:t>exactly</w:t>
      </w:r>
      <w:r>
        <w:t xml:space="preserve"> the first few words in the Works Cited entry. I test for matches by using the search and find function. </w:t>
      </w:r>
      <w:r w:rsidR="00660400">
        <w:t xml:space="preserve">(You should do this too.) </w:t>
      </w:r>
      <w:bookmarkStart w:id="0" w:name="_GoBack"/>
      <w:bookmarkEnd w:id="0"/>
      <w:r>
        <w:t xml:space="preserve">Match </w:t>
      </w:r>
      <w:r w:rsidRPr="00DB4F4B">
        <w:rPr>
          <w:i/>
        </w:rPr>
        <w:t>exactly</w:t>
      </w:r>
      <w:r>
        <w:t>. If you do not understand this, see me.</w:t>
      </w:r>
    </w:p>
    <w:p w:rsidR="002A13B1" w:rsidRDefault="002A13B1" w:rsidP="00E70353">
      <w:pPr>
        <w:pStyle w:val="NoSpacing"/>
        <w:numPr>
          <w:ilvl w:val="0"/>
          <w:numId w:val="0"/>
        </w:numPr>
      </w:pPr>
    </w:p>
    <w:sectPr w:rsidR="002A13B1" w:rsidSect="00A51285">
      <w:headerReference w:type="default" r:id="rId8"/>
      <w:footerReference w:type="even" r:id="rId9"/>
      <w:footerReference w:type="default" r:id="rId10"/>
      <w:pgSz w:w="12240" w:h="15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66A38" w:rsidRDefault="00566A38" w:rsidP="003133D4">
      <w:r>
        <w:separator/>
      </w:r>
    </w:p>
  </w:endnote>
  <w:endnote w:type="continuationSeparator" w:id="1">
    <w:p w:rsidR="00566A38" w:rsidRDefault="00566A38" w:rsidP="00313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66A38" w:rsidRDefault="002B7DB3" w:rsidP="00177AB5">
    <w:pPr>
      <w:pStyle w:val="Footer"/>
      <w:framePr w:wrap="around" w:vAnchor="text" w:hAnchor="margin" w:xAlign="right" w:y="1"/>
      <w:rPr>
        <w:rStyle w:val="PageNumber"/>
      </w:rPr>
    </w:pPr>
    <w:r>
      <w:rPr>
        <w:rStyle w:val="PageNumber"/>
      </w:rPr>
      <w:fldChar w:fldCharType="begin"/>
    </w:r>
    <w:r w:rsidR="00566A38">
      <w:rPr>
        <w:rStyle w:val="PageNumber"/>
      </w:rPr>
      <w:instrText xml:space="preserve">PAGE  </w:instrText>
    </w:r>
    <w:r>
      <w:rPr>
        <w:rStyle w:val="PageNumber"/>
      </w:rPr>
      <w:fldChar w:fldCharType="end"/>
    </w:r>
  </w:p>
  <w:p w:rsidR="00566A38" w:rsidRDefault="00566A38" w:rsidP="00E70353">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66A38" w:rsidRDefault="002B7DB3" w:rsidP="00177AB5">
    <w:pPr>
      <w:pStyle w:val="Footer"/>
      <w:framePr w:wrap="around" w:vAnchor="text" w:hAnchor="margin" w:xAlign="right" w:y="1"/>
      <w:rPr>
        <w:rStyle w:val="PageNumber"/>
      </w:rPr>
    </w:pPr>
    <w:r>
      <w:rPr>
        <w:rStyle w:val="PageNumber"/>
      </w:rPr>
      <w:fldChar w:fldCharType="begin"/>
    </w:r>
    <w:r w:rsidR="00566A38">
      <w:rPr>
        <w:rStyle w:val="PageNumber"/>
      </w:rPr>
      <w:instrText xml:space="preserve">PAGE  </w:instrText>
    </w:r>
    <w:r>
      <w:rPr>
        <w:rStyle w:val="PageNumber"/>
      </w:rPr>
      <w:fldChar w:fldCharType="separate"/>
    </w:r>
    <w:r w:rsidR="00A803A9">
      <w:rPr>
        <w:rStyle w:val="PageNumber"/>
        <w:noProof/>
      </w:rPr>
      <w:t>1</w:t>
    </w:r>
    <w:r>
      <w:rPr>
        <w:rStyle w:val="PageNumber"/>
      </w:rPr>
      <w:fldChar w:fldCharType="end"/>
    </w:r>
  </w:p>
  <w:p w:rsidR="00566A38" w:rsidRDefault="002B7DB3" w:rsidP="00E70353">
    <w:pPr>
      <w:pStyle w:val="Footer"/>
      <w:ind w:right="360"/>
      <w:jc w:val="center"/>
    </w:pPr>
    <w:r>
      <w:fldChar w:fldCharType="begin"/>
    </w:r>
    <w:r w:rsidR="00660400">
      <w:instrText xml:space="preserve"> FILENAME </w:instrText>
    </w:r>
    <w:r>
      <w:fldChar w:fldCharType="separate"/>
    </w:r>
    <w:r w:rsidR="008C09B4">
      <w:rPr>
        <w:noProof/>
      </w:rPr>
      <w:t>Topics for papers_Q4h_20170515.docx</w:t>
    </w:r>
    <w:r>
      <w:rPr>
        <w:noProof/>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66A38" w:rsidRDefault="00566A38" w:rsidP="003133D4">
      <w:r>
        <w:separator/>
      </w:r>
    </w:p>
  </w:footnote>
  <w:footnote w:type="continuationSeparator" w:id="1">
    <w:p w:rsidR="00566A38" w:rsidRDefault="00566A38" w:rsidP="003133D4">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66A38" w:rsidRDefault="00566A38" w:rsidP="003133D4">
    <w:pPr>
      <w:contextualSpacing/>
    </w:pPr>
    <w:r>
      <w:t>United States History_</w:t>
    </w:r>
    <w:r w:rsidRPr="000D25C1">
      <w:t xml:space="preserve"> </w:t>
    </w:r>
    <w:r>
      <w:t>Topics for Q4     NAME____________________PER___</w:t>
    </w:r>
  </w:p>
  <w:p w:rsidR="00566A38" w:rsidRDefault="00566A38" w:rsidP="003133D4">
    <w:pPr>
      <w:contextualSpacing/>
    </w:pPr>
    <w:r>
      <w:t xml:space="preserve">Research Paper                        </w:t>
    </w:r>
    <w:r w:rsidR="009C0A9C">
      <w:t xml:space="preserve">                   Final Due: 15 May 2017</w:t>
    </w:r>
    <w:r>
      <w:t xml:space="preserve"> </w:t>
    </w:r>
  </w:p>
  <w:p w:rsidR="00566A38" w:rsidRDefault="00566A38">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E06A7A"/>
    <w:multiLevelType w:val="hybridMultilevel"/>
    <w:tmpl w:val="4B02FB60"/>
    <w:lvl w:ilvl="0" w:tplc="4E625FAE">
      <w:start w:val="1"/>
      <w:numFmt w:val="decimal"/>
      <w:pStyle w:val="NoSpacing"/>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D58A2"/>
    <w:multiLevelType w:val="hybridMultilevel"/>
    <w:tmpl w:val="CE40F516"/>
    <w:lvl w:ilvl="0" w:tplc="91305C00">
      <w:start w:val="1"/>
      <w:numFmt w:val="bullet"/>
      <w:pStyle w:val="Subtitle"/>
      <w:lvlText w:val=""/>
      <w:lvlJc w:val="left"/>
      <w:pPr>
        <w:tabs>
          <w:tab w:val="num" w:pos="648"/>
        </w:tabs>
        <w:ind w:left="648" w:hanging="216"/>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footnotePr>
    <w:footnote w:id="0"/>
    <w:footnote w:id="1"/>
  </w:footnotePr>
  <w:endnotePr>
    <w:endnote w:id="0"/>
    <w:endnote w:id="1"/>
  </w:endnotePr>
  <w:compat>
    <w:useFELayout/>
  </w:compat>
  <w:rsids>
    <w:rsidRoot w:val="004A3B17"/>
    <w:rsid w:val="00022C3A"/>
    <w:rsid w:val="000232F6"/>
    <w:rsid w:val="00080EF7"/>
    <w:rsid w:val="001225A9"/>
    <w:rsid w:val="001508D8"/>
    <w:rsid w:val="00177AB5"/>
    <w:rsid w:val="001E27F2"/>
    <w:rsid w:val="00201BD6"/>
    <w:rsid w:val="00224DBB"/>
    <w:rsid w:val="002443C4"/>
    <w:rsid w:val="002A13B1"/>
    <w:rsid w:val="002B7DB3"/>
    <w:rsid w:val="002C7494"/>
    <w:rsid w:val="003133D4"/>
    <w:rsid w:val="00332192"/>
    <w:rsid w:val="004638A7"/>
    <w:rsid w:val="00473ACE"/>
    <w:rsid w:val="004A3B17"/>
    <w:rsid w:val="004E69E5"/>
    <w:rsid w:val="004F24FA"/>
    <w:rsid w:val="00510C85"/>
    <w:rsid w:val="00515753"/>
    <w:rsid w:val="005466B2"/>
    <w:rsid w:val="00566A38"/>
    <w:rsid w:val="00586C36"/>
    <w:rsid w:val="005C626A"/>
    <w:rsid w:val="005D7E35"/>
    <w:rsid w:val="005E395E"/>
    <w:rsid w:val="006129D9"/>
    <w:rsid w:val="006245D8"/>
    <w:rsid w:val="00660400"/>
    <w:rsid w:val="006803D3"/>
    <w:rsid w:val="008929C3"/>
    <w:rsid w:val="008C09B4"/>
    <w:rsid w:val="009529E9"/>
    <w:rsid w:val="009C0A9C"/>
    <w:rsid w:val="009C4AEF"/>
    <w:rsid w:val="009D45A0"/>
    <w:rsid w:val="009E5A9F"/>
    <w:rsid w:val="00A51285"/>
    <w:rsid w:val="00A52FFC"/>
    <w:rsid w:val="00A803A9"/>
    <w:rsid w:val="00AC2D01"/>
    <w:rsid w:val="00AD0403"/>
    <w:rsid w:val="00B13B21"/>
    <w:rsid w:val="00B663EC"/>
    <w:rsid w:val="00B8084E"/>
    <w:rsid w:val="00BA07B4"/>
    <w:rsid w:val="00BE2826"/>
    <w:rsid w:val="00C06E8C"/>
    <w:rsid w:val="00C31D8F"/>
    <w:rsid w:val="00CC536D"/>
    <w:rsid w:val="00D31726"/>
    <w:rsid w:val="00D72C83"/>
    <w:rsid w:val="00D90C7C"/>
    <w:rsid w:val="00D97E87"/>
    <w:rsid w:val="00DA610E"/>
    <w:rsid w:val="00DB3BAA"/>
    <w:rsid w:val="00DC4058"/>
    <w:rsid w:val="00DF5D6F"/>
    <w:rsid w:val="00E0697F"/>
    <w:rsid w:val="00E07618"/>
    <w:rsid w:val="00E319CB"/>
    <w:rsid w:val="00E6384F"/>
    <w:rsid w:val="00E70353"/>
    <w:rsid w:val="00F97FB9"/>
    <w:rsid w:val="00FB295B"/>
    <w:rsid w:val="00FE0FA2"/>
    <w:rsid w:val="00FE7E55"/>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 w:type="paragraph" w:styleId="Subtitle">
    <w:name w:val="Subtitle"/>
    <w:aliases w:val="Letters"/>
    <w:basedOn w:val="Normal"/>
    <w:next w:val="Normal"/>
    <w:link w:val="SubtitleChar"/>
    <w:uiPriority w:val="11"/>
    <w:qFormat/>
    <w:rsid w:val="002C7494"/>
    <w:pPr>
      <w:numPr>
        <w:numId w:val="2"/>
      </w:numPr>
    </w:pPr>
    <w:rPr>
      <w:rFonts w:eastAsiaTheme="majorEastAsia" w:cstheme="majorBidi"/>
      <w:spacing w:val="15"/>
    </w:rPr>
  </w:style>
  <w:style w:type="character" w:customStyle="1" w:styleId="SubtitleChar">
    <w:name w:val="Subtitle Char"/>
    <w:aliases w:val="Letters Char"/>
    <w:basedOn w:val="DefaultParagraphFont"/>
    <w:link w:val="Subtitle"/>
    <w:uiPriority w:val="11"/>
    <w:rsid w:val="002C7494"/>
    <w:rPr>
      <w:rFonts w:eastAsiaTheme="majorEastAsia" w:cstheme="majorBidi"/>
      <w:spacing w:val="15"/>
    </w:rPr>
  </w:style>
  <w:style w:type="character" w:styleId="FollowedHyperlink">
    <w:name w:val="FollowedHyperlink"/>
    <w:basedOn w:val="DefaultParagraphFont"/>
    <w:uiPriority w:val="99"/>
    <w:semiHidden/>
    <w:unhideWhenUsed/>
    <w:rsid w:val="00080EF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owl.english.purdue.edu/owl/owlprint/747/"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626</Words>
  <Characters>3573</Characters>
  <Application>Microsoft Word 12.0.0</Application>
  <DocSecurity>0</DocSecurity>
  <Lines>29</Lines>
  <Paragraphs>7</Paragraphs>
  <ScaleCrop>false</ScaleCrop>
  <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28</cp:revision>
  <cp:lastPrinted>2017-04-03T11:37:00Z</cp:lastPrinted>
  <dcterms:created xsi:type="dcterms:W3CDTF">2016-04-18T15:43:00Z</dcterms:created>
  <dcterms:modified xsi:type="dcterms:W3CDTF">2017-04-03T13:20:00Z</dcterms:modified>
</cp:coreProperties>
</file>